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30" w:rsidRDefault="00D45AD9" w:rsidP="00B25330">
      <w:pPr>
        <w:jc w:val="center"/>
        <w:rPr>
          <w:rFonts w:ascii="Comic Sans MS" w:hAnsi="Comic Sans MS"/>
          <w:b/>
          <w:u w:val="single"/>
        </w:rPr>
      </w:pPr>
      <w:r w:rsidRPr="00CC0AA8">
        <w:rPr>
          <w:rFonts w:ascii="Comic Sans MS" w:hAnsi="Comic Sans MS"/>
          <w:b/>
          <w:u w:val="single"/>
        </w:rPr>
        <w:t>Welcome Back</w:t>
      </w:r>
    </w:p>
    <w:p w:rsidR="00CC0AA8" w:rsidRDefault="00CC0AA8" w:rsidP="00B25330">
      <w:pPr>
        <w:jc w:val="center"/>
        <w:rPr>
          <w:rFonts w:ascii="Comic Sans MS" w:hAnsi="Comic Sans MS"/>
          <w:b/>
          <w:u w:val="single"/>
        </w:rPr>
      </w:pPr>
      <w:r>
        <w:rPr>
          <w:rFonts w:ascii="Comic Sans MS" w:hAnsi="Comic Sans MS"/>
          <w:b/>
          <w:u w:val="single"/>
        </w:rPr>
        <w:t>Macduff Nursery Newsletter August 2020</w:t>
      </w:r>
    </w:p>
    <w:p w:rsidR="00CC0AA8" w:rsidRDefault="00CC0AA8" w:rsidP="00B25330">
      <w:pPr>
        <w:jc w:val="center"/>
        <w:rPr>
          <w:rFonts w:ascii="Comic Sans MS" w:hAnsi="Comic Sans MS"/>
          <w:b/>
          <w:u w:val="single"/>
        </w:rPr>
      </w:pPr>
    </w:p>
    <w:p w:rsidR="00CC0AA8" w:rsidRDefault="00CC0AA8" w:rsidP="00CC0AA8">
      <w:pPr>
        <w:rPr>
          <w:rFonts w:ascii="Comic Sans MS" w:hAnsi="Comic Sans MS"/>
        </w:rPr>
      </w:pPr>
      <w:r>
        <w:rPr>
          <w:rFonts w:ascii="Comic Sans MS" w:hAnsi="Comic Sans MS"/>
        </w:rPr>
        <w:t>Dear families,</w:t>
      </w:r>
    </w:p>
    <w:p w:rsidR="00CC0AA8" w:rsidRDefault="00CC0AA8" w:rsidP="00CC0AA8">
      <w:pPr>
        <w:rPr>
          <w:rFonts w:ascii="Comic Sans MS" w:hAnsi="Comic Sans MS"/>
        </w:rPr>
      </w:pPr>
      <w:r>
        <w:rPr>
          <w:rFonts w:ascii="Comic Sans MS" w:hAnsi="Comic Sans MS"/>
        </w:rPr>
        <w:t xml:space="preserve">We would like to give you the warmest of “welcome </w:t>
      </w:r>
      <w:r w:rsidR="00237A70">
        <w:rPr>
          <w:rFonts w:ascii="Comic Sans MS" w:hAnsi="Comic Sans MS"/>
        </w:rPr>
        <w:t>backs</w:t>
      </w:r>
      <w:r>
        <w:rPr>
          <w:rFonts w:ascii="Comic Sans MS" w:hAnsi="Comic Sans MS"/>
        </w:rPr>
        <w:t xml:space="preserve">” to Macduff Nursery, we are really looking forward to having </w:t>
      </w:r>
      <w:r w:rsidR="006B24FE">
        <w:rPr>
          <w:rFonts w:ascii="Comic Sans MS" w:hAnsi="Comic Sans MS"/>
        </w:rPr>
        <w:t xml:space="preserve">you </w:t>
      </w:r>
      <w:r>
        <w:rPr>
          <w:rFonts w:ascii="Comic Sans MS" w:hAnsi="Comic Sans MS"/>
        </w:rPr>
        <w:t>with us in nursery soon.</w:t>
      </w:r>
    </w:p>
    <w:p w:rsidR="00CC0AA8" w:rsidRDefault="00CC0AA8" w:rsidP="00CC0AA8">
      <w:pPr>
        <w:rPr>
          <w:rFonts w:ascii="Comic Sans MS" w:hAnsi="Comic Sans MS"/>
        </w:rPr>
      </w:pPr>
      <w:r>
        <w:rPr>
          <w:rFonts w:ascii="Comic Sans MS" w:hAnsi="Comic Sans MS"/>
        </w:rPr>
        <w:t>We have made it through Lockdown together and will work closely again with you to ensure we make the transition back into nursery as smooth and stress free as we can.</w:t>
      </w:r>
    </w:p>
    <w:p w:rsidR="00CC0AA8" w:rsidRDefault="000B4F1F" w:rsidP="00CC0AA8">
      <w:pPr>
        <w:rPr>
          <w:rFonts w:ascii="Comic Sans MS" w:hAnsi="Comic Sans MS"/>
        </w:rPr>
      </w:pPr>
      <w:r>
        <w:rPr>
          <w:rFonts w:ascii="Comic Sans MS" w:hAnsi="Comic Sans MS"/>
        </w:rPr>
        <w:t>There are</w:t>
      </w:r>
      <w:r w:rsidR="00CC0AA8">
        <w:rPr>
          <w:rFonts w:ascii="Comic Sans MS" w:hAnsi="Comic Sans MS"/>
        </w:rPr>
        <w:t xml:space="preserve"> changes </w:t>
      </w:r>
      <w:r>
        <w:rPr>
          <w:rFonts w:ascii="Comic Sans MS" w:hAnsi="Comic Sans MS"/>
        </w:rPr>
        <w:t>to how nursery is run but as always at the heart of</w:t>
      </w:r>
      <w:r w:rsidR="00CC0AA8">
        <w:rPr>
          <w:rFonts w:ascii="Comic Sans MS" w:hAnsi="Comic Sans MS"/>
        </w:rPr>
        <w:t xml:space="preserve"> these changes is the health and well</w:t>
      </w:r>
      <w:r w:rsidR="006B24FE">
        <w:rPr>
          <w:rFonts w:ascii="Comic Sans MS" w:hAnsi="Comic Sans MS"/>
        </w:rPr>
        <w:t>-</w:t>
      </w:r>
      <w:r w:rsidR="00CC0AA8">
        <w:rPr>
          <w:rFonts w:ascii="Comic Sans MS" w:hAnsi="Comic Sans MS"/>
        </w:rPr>
        <w:t>being of children, families and staff at nursery</w:t>
      </w:r>
      <w:r>
        <w:rPr>
          <w:rFonts w:ascii="Comic Sans MS" w:hAnsi="Comic Sans MS"/>
        </w:rPr>
        <w:t>.</w:t>
      </w:r>
    </w:p>
    <w:p w:rsidR="000B4F1F" w:rsidRDefault="004333D0" w:rsidP="00CC0AA8">
      <w:pPr>
        <w:rPr>
          <w:rFonts w:ascii="Comic Sans MS" w:hAnsi="Comic Sans MS"/>
        </w:rPr>
      </w:pPr>
      <w:r>
        <w:rPr>
          <w:rFonts w:ascii="Comic Sans MS" w:hAnsi="Comic Sans MS"/>
        </w:rPr>
        <w:t>We know you</w:t>
      </w:r>
      <w:r w:rsidR="000B4F1F">
        <w:rPr>
          <w:rFonts w:ascii="Comic Sans MS" w:hAnsi="Comic Sans MS"/>
        </w:rPr>
        <w:t xml:space="preserve"> must have many questions which we hope to address</w:t>
      </w:r>
      <w:r>
        <w:rPr>
          <w:rFonts w:ascii="Comic Sans MS" w:hAnsi="Comic Sans MS"/>
        </w:rPr>
        <w:t xml:space="preserve"> through this newsletter and Nurseries</w:t>
      </w:r>
      <w:r w:rsidR="000B4F1F">
        <w:rPr>
          <w:rFonts w:ascii="Comic Sans MS" w:hAnsi="Comic Sans MS"/>
        </w:rPr>
        <w:t xml:space="preserve"> thorough Risk Assessment which you can read on the school website.</w:t>
      </w:r>
    </w:p>
    <w:p w:rsidR="000B4F1F" w:rsidRDefault="006B24FE" w:rsidP="00CC0AA8">
      <w:pPr>
        <w:rPr>
          <w:rFonts w:ascii="Comic Sans MS" w:hAnsi="Comic Sans MS"/>
        </w:rPr>
      </w:pPr>
      <w:r>
        <w:rPr>
          <w:rFonts w:ascii="Comic Sans MS" w:hAnsi="Comic Sans MS"/>
        </w:rPr>
        <w:t xml:space="preserve">It is important </w:t>
      </w:r>
      <w:r w:rsidR="000B4F1F">
        <w:rPr>
          <w:rFonts w:ascii="Comic Sans MS" w:hAnsi="Comic Sans MS"/>
        </w:rPr>
        <w:t xml:space="preserve">that you feel comfortable and confident with our practice, if your question isn’t answered here please email </w:t>
      </w:r>
      <w:hyperlink r:id="rId7" w:history="1">
        <w:r w:rsidR="000B4F1F" w:rsidRPr="00091202">
          <w:rPr>
            <w:rStyle w:val="Hyperlink"/>
            <w:rFonts w:ascii="Comic Sans MS" w:hAnsi="Comic Sans MS"/>
          </w:rPr>
          <w:t>denise.gordon@aberdeenshire.gov.uk</w:t>
        </w:r>
      </w:hyperlink>
      <w:r w:rsidR="000B4F1F">
        <w:rPr>
          <w:rFonts w:ascii="Comic Sans MS" w:hAnsi="Comic Sans MS"/>
        </w:rPr>
        <w:t xml:space="preserve"> and we will do our best to answer this for you.  All questions are important and we are happy to help if we can.</w:t>
      </w:r>
    </w:p>
    <w:p w:rsidR="004333D0" w:rsidRPr="00345AAB" w:rsidRDefault="004333D0" w:rsidP="00CC0AA8">
      <w:pPr>
        <w:rPr>
          <w:rFonts w:ascii="Comic Sans MS" w:hAnsi="Comic Sans MS"/>
          <w:b/>
          <w:u w:val="single"/>
        </w:rPr>
      </w:pPr>
      <w:r w:rsidRPr="00345AAB">
        <w:rPr>
          <w:rFonts w:ascii="Comic Sans MS" w:hAnsi="Comic Sans MS"/>
          <w:b/>
          <w:u w:val="single"/>
        </w:rPr>
        <w:t>Information included in the Risk Assessment:</w:t>
      </w:r>
    </w:p>
    <w:p w:rsidR="004333D0" w:rsidRPr="00345AAB" w:rsidRDefault="004333D0" w:rsidP="00CC0AA8">
      <w:pPr>
        <w:rPr>
          <w:rFonts w:ascii="Comic Sans MS" w:hAnsi="Comic Sans MS"/>
          <w:b/>
          <w:u w:val="single"/>
        </w:rPr>
      </w:pPr>
      <w:r w:rsidRPr="00345AAB">
        <w:rPr>
          <w:rFonts w:ascii="Comic Sans MS" w:hAnsi="Comic Sans MS"/>
          <w:b/>
          <w:u w:val="single"/>
        </w:rPr>
        <w:t>Classes:</w:t>
      </w:r>
    </w:p>
    <w:p w:rsidR="004333D0" w:rsidRDefault="004333D0" w:rsidP="00CC0AA8">
      <w:pPr>
        <w:rPr>
          <w:rFonts w:ascii="Comic Sans MS" w:hAnsi="Comic Sans MS"/>
        </w:rPr>
      </w:pPr>
      <w:r>
        <w:rPr>
          <w:rFonts w:ascii="Comic Sans MS" w:hAnsi="Comic Sans MS"/>
        </w:rPr>
        <w:t xml:space="preserve">We have 4 classes in nursery D1, D2, S1 and S2.  Presently these classes have no more than 20 children in them.  D1 and S1 are at nursery Monday, Tuesday 9 – 330 and Wednesday 9 </w:t>
      </w:r>
      <w:r w:rsidR="00090E4B">
        <w:rPr>
          <w:rFonts w:ascii="Comic Sans MS" w:hAnsi="Comic Sans MS"/>
        </w:rPr>
        <w:t>–</w:t>
      </w:r>
      <w:r>
        <w:rPr>
          <w:rFonts w:ascii="Comic Sans MS" w:hAnsi="Comic Sans MS"/>
        </w:rPr>
        <w:t xml:space="preserve"> </w:t>
      </w:r>
      <w:r w:rsidR="00090E4B">
        <w:rPr>
          <w:rFonts w:ascii="Comic Sans MS" w:hAnsi="Comic Sans MS"/>
        </w:rPr>
        <w:t>1150.  D2 and S2 are in nursery Wednesday 1250 – 330 and Thursday, Friday 9 – 330.</w:t>
      </w:r>
    </w:p>
    <w:p w:rsidR="00090E4B" w:rsidRDefault="00090E4B" w:rsidP="00CC0AA8">
      <w:pPr>
        <w:rPr>
          <w:rFonts w:ascii="Comic Sans MS" w:hAnsi="Comic Sans MS"/>
        </w:rPr>
      </w:pPr>
      <w:r>
        <w:rPr>
          <w:rFonts w:ascii="Comic Sans MS" w:hAnsi="Comic Sans MS"/>
        </w:rPr>
        <w:t>Mr Walker</w:t>
      </w:r>
      <w:r w:rsidR="005C6D90">
        <w:rPr>
          <w:rFonts w:ascii="Comic Sans MS" w:hAnsi="Comic Sans MS"/>
        </w:rPr>
        <w:t xml:space="preserve"> (Head Teacher)</w:t>
      </w:r>
      <w:r>
        <w:rPr>
          <w:rFonts w:ascii="Comic Sans MS" w:hAnsi="Comic Sans MS"/>
        </w:rPr>
        <w:t>, Mrs Allan</w:t>
      </w:r>
      <w:r w:rsidR="005C6D90">
        <w:rPr>
          <w:rFonts w:ascii="Comic Sans MS" w:hAnsi="Comic Sans MS"/>
        </w:rPr>
        <w:t xml:space="preserve"> (Deputy Head Teacher)</w:t>
      </w:r>
      <w:r>
        <w:rPr>
          <w:rFonts w:ascii="Comic Sans MS" w:hAnsi="Comic Sans MS"/>
        </w:rPr>
        <w:t xml:space="preserve"> and Mrs Gordon</w:t>
      </w:r>
      <w:r w:rsidR="005C6D90">
        <w:rPr>
          <w:rFonts w:ascii="Comic Sans MS" w:hAnsi="Comic Sans MS"/>
        </w:rPr>
        <w:t xml:space="preserve"> (Senior </w:t>
      </w:r>
      <w:r w:rsidR="008B4344">
        <w:rPr>
          <w:rFonts w:ascii="Comic Sans MS" w:hAnsi="Comic Sans MS"/>
        </w:rPr>
        <w:t>Practitioner</w:t>
      </w:r>
      <w:r w:rsidR="005C6D90">
        <w:rPr>
          <w:rFonts w:ascii="Comic Sans MS" w:hAnsi="Comic Sans MS"/>
        </w:rPr>
        <w:t>)</w:t>
      </w:r>
      <w:r w:rsidR="008B4344">
        <w:rPr>
          <w:rFonts w:ascii="Comic Sans MS" w:hAnsi="Comic Sans MS"/>
        </w:rPr>
        <w:t xml:space="preserve"> over-</w:t>
      </w:r>
      <w:r>
        <w:rPr>
          <w:rFonts w:ascii="Comic Sans MS" w:hAnsi="Comic Sans MS"/>
        </w:rPr>
        <w:t>see all 4 classes in nursery.  Mrs Gordon manag</w:t>
      </w:r>
      <w:r w:rsidR="008B4344">
        <w:rPr>
          <w:rFonts w:ascii="Comic Sans MS" w:hAnsi="Comic Sans MS"/>
        </w:rPr>
        <w:t>es the day to day running of the</w:t>
      </w:r>
      <w:r>
        <w:rPr>
          <w:rFonts w:ascii="Comic Sans MS" w:hAnsi="Comic Sans MS"/>
        </w:rPr>
        <w:t xml:space="preserve"> 4 classes.</w:t>
      </w:r>
    </w:p>
    <w:p w:rsidR="00090E4B" w:rsidRPr="00CC4E34" w:rsidRDefault="00090E4B" w:rsidP="00CC0AA8">
      <w:pPr>
        <w:rPr>
          <w:rFonts w:ascii="Comic Sans MS" w:hAnsi="Comic Sans MS"/>
          <w:u w:val="single"/>
        </w:rPr>
      </w:pPr>
      <w:r w:rsidRPr="00CC4E34">
        <w:rPr>
          <w:rFonts w:ascii="Comic Sans MS" w:hAnsi="Comic Sans MS"/>
          <w:u w:val="single"/>
        </w:rPr>
        <w:t>Dolphin room staff:</w:t>
      </w:r>
    </w:p>
    <w:p w:rsidR="00090E4B" w:rsidRDefault="00090E4B" w:rsidP="00CC0AA8">
      <w:pPr>
        <w:rPr>
          <w:rFonts w:ascii="Comic Sans MS" w:hAnsi="Comic Sans MS"/>
        </w:rPr>
      </w:pPr>
      <w:r>
        <w:rPr>
          <w:rFonts w:ascii="Comic Sans MS" w:hAnsi="Comic Sans MS"/>
        </w:rPr>
        <w:t>Miss Milne</w:t>
      </w:r>
      <w:r w:rsidR="00CC4E34">
        <w:rPr>
          <w:rFonts w:ascii="Comic Sans MS" w:hAnsi="Comic Sans MS"/>
        </w:rPr>
        <w:t xml:space="preserve"> (Lead Practitioner) and Mrs Jack (Practitioner) are in the Dolphin room full time.  Mrs Still (Practitioner), Mrs </w:t>
      </w:r>
      <w:proofErr w:type="spellStart"/>
      <w:r w:rsidR="00CC4E34">
        <w:rPr>
          <w:rFonts w:ascii="Comic Sans MS" w:hAnsi="Comic Sans MS"/>
        </w:rPr>
        <w:t>Dalgarno</w:t>
      </w:r>
      <w:proofErr w:type="spellEnd"/>
      <w:r w:rsidR="00CC4E34">
        <w:rPr>
          <w:rFonts w:ascii="Comic Sans MS" w:hAnsi="Comic Sans MS"/>
        </w:rPr>
        <w:t xml:space="preserve"> (Practitioner), Mrs </w:t>
      </w:r>
      <w:proofErr w:type="spellStart"/>
      <w:r w:rsidR="00CC4E34">
        <w:rPr>
          <w:rFonts w:ascii="Comic Sans MS" w:hAnsi="Comic Sans MS"/>
        </w:rPr>
        <w:t>Kerslake</w:t>
      </w:r>
      <w:proofErr w:type="spellEnd"/>
      <w:r w:rsidR="00CC4E34">
        <w:rPr>
          <w:rFonts w:ascii="Comic Sans MS" w:hAnsi="Comic Sans MS"/>
        </w:rPr>
        <w:t xml:space="preserve"> (Practitioner) and Miss </w:t>
      </w:r>
      <w:proofErr w:type="spellStart"/>
      <w:r w:rsidR="00CC4E34">
        <w:rPr>
          <w:rFonts w:ascii="Comic Sans MS" w:hAnsi="Comic Sans MS"/>
        </w:rPr>
        <w:t>Gobelwieski</w:t>
      </w:r>
      <w:proofErr w:type="spellEnd"/>
      <w:r w:rsidR="00CC4E34">
        <w:rPr>
          <w:rFonts w:ascii="Comic Sans MS" w:hAnsi="Comic Sans MS"/>
        </w:rPr>
        <w:t xml:space="preserve"> (Graduate </w:t>
      </w:r>
      <w:r w:rsidR="005C6D90">
        <w:rPr>
          <w:rFonts w:ascii="Comic Sans MS" w:hAnsi="Comic Sans MS"/>
        </w:rPr>
        <w:t>Apprentice</w:t>
      </w:r>
      <w:r w:rsidR="00CC4E34">
        <w:rPr>
          <w:rFonts w:ascii="Comic Sans MS" w:hAnsi="Comic Sans MS"/>
        </w:rPr>
        <w:t>) are in the room part time.</w:t>
      </w:r>
    </w:p>
    <w:p w:rsidR="00CC4E34" w:rsidRDefault="00CC4E34" w:rsidP="00CC0AA8">
      <w:pPr>
        <w:rPr>
          <w:rFonts w:ascii="Comic Sans MS" w:hAnsi="Comic Sans MS"/>
          <w:u w:val="single"/>
        </w:rPr>
      </w:pPr>
      <w:r>
        <w:rPr>
          <w:rFonts w:ascii="Comic Sans MS" w:hAnsi="Comic Sans MS"/>
          <w:u w:val="single"/>
        </w:rPr>
        <w:t>Starfish room staff:</w:t>
      </w:r>
    </w:p>
    <w:p w:rsidR="005C6D90" w:rsidRDefault="005C6D90" w:rsidP="00CC0AA8">
      <w:pPr>
        <w:rPr>
          <w:rFonts w:ascii="Comic Sans MS" w:hAnsi="Comic Sans MS"/>
        </w:rPr>
      </w:pPr>
      <w:r>
        <w:rPr>
          <w:rFonts w:ascii="Comic Sans MS" w:hAnsi="Comic Sans MS"/>
        </w:rPr>
        <w:t xml:space="preserve">Mrs Skinner (Lead Practitioner), Mrs Duncan (Practitioner) Miss Gill (Practitioner) and Miss Souter (Practitioner) are in the Starfish room full time.  Mrs </w:t>
      </w:r>
      <w:proofErr w:type="spellStart"/>
      <w:r>
        <w:rPr>
          <w:rFonts w:ascii="Comic Sans MS" w:hAnsi="Comic Sans MS"/>
        </w:rPr>
        <w:t>Mcleay</w:t>
      </w:r>
      <w:proofErr w:type="spellEnd"/>
      <w:r>
        <w:rPr>
          <w:rFonts w:ascii="Comic Sans MS" w:hAnsi="Comic Sans MS"/>
        </w:rPr>
        <w:t xml:space="preserve"> (Practitioner) is in the room part time.</w:t>
      </w:r>
    </w:p>
    <w:p w:rsidR="00CC4E34" w:rsidRDefault="00345AAB" w:rsidP="00CC0AA8">
      <w:pPr>
        <w:rPr>
          <w:rFonts w:ascii="Comic Sans MS" w:hAnsi="Comic Sans MS"/>
          <w:b/>
          <w:u w:val="single"/>
        </w:rPr>
      </w:pPr>
      <w:r>
        <w:rPr>
          <w:rFonts w:ascii="Comic Sans MS" w:hAnsi="Comic Sans MS"/>
          <w:b/>
          <w:u w:val="single"/>
        </w:rPr>
        <w:lastRenderedPageBreak/>
        <w:t xml:space="preserve">What children need to bring to </w:t>
      </w:r>
      <w:proofErr w:type="gramStart"/>
      <w:r>
        <w:rPr>
          <w:rFonts w:ascii="Comic Sans MS" w:hAnsi="Comic Sans MS"/>
          <w:b/>
          <w:u w:val="single"/>
        </w:rPr>
        <w:t>nursery:</w:t>
      </w:r>
      <w:proofErr w:type="gramEnd"/>
    </w:p>
    <w:p w:rsidR="00345AAB" w:rsidRDefault="00345AAB" w:rsidP="00CC0AA8">
      <w:pPr>
        <w:rPr>
          <w:rFonts w:ascii="Comic Sans MS" w:hAnsi="Comic Sans MS"/>
        </w:rPr>
      </w:pPr>
      <w:r>
        <w:rPr>
          <w:rFonts w:ascii="Comic Sans MS" w:hAnsi="Comic Sans MS"/>
        </w:rPr>
        <w:t>We need to reduce the risk of contamination between home and nursery and nursery and home, therefore presently children require:</w:t>
      </w:r>
    </w:p>
    <w:p w:rsidR="00345AAB" w:rsidRDefault="008252E5" w:rsidP="00345AAB">
      <w:pPr>
        <w:pStyle w:val="ListParagraph"/>
        <w:numPr>
          <w:ilvl w:val="0"/>
          <w:numId w:val="8"/>
        </w:numPr>
        <w:rPr>
          <w:rFonts w:ascii="Comic Sans MS" w:hAnsi="Comic Sans MS"/>
        </w:rPr>
      </w:pPr>
      <w:r>
        <w:rPr>
          <w:rFonts w:ascii="Comic Sans MS" w:hAnsi="Comic Sans MS"/>
          <w:b/>
        </w:rPr>
        <w:t xml:space="preserve">NAMED </w:t>
      </w:r>
      <w:r w:rsidR="00345AAB">
        <w:rPr>
          <w:rFonts w:ascii="Comic Sans MS" w:hAnsi="Comic Sans MS"/>
        </w:rPr>
        <w:t>Wellie boots to stay at nursery</w:t>
      </w:r>
    </w:p>
    <w:p w:rsidR="00345AAB" w:rsidRDefault="008252E5" w:rsidP="00345AAB">
      <w:pPr>
        <w:pStyle w:val="ListParagraph"/>
        <w:numPr>
          <w:ilvl w:val="0"/>
          <w:numId w:val="8"/>
        </w:numPr>
        <w:rPr>
          <w:rFonts w:ascii="Comic Sans MS" w:hAnsi="Comic Sans MS"/>
        </w:rPr>
      </w:pPr>
      <w:r>
        <w:rPr>
          <w:rFonts w:ascii="Comic Sans MS" w:hAnsi="Comic Sans MS"/>
          <w:b/>
        </w:rPr>
        <w:t xml:space="preserve">NAMED </w:t>
      </w:r>
      <w:r>
        <w:rPr>
          <w:rFonts w:ascii="Comic Sans MS" w:hAnsi="Comic Sans MS"/>
        </w:rPr>
        <w:t xml:space="preserve">waterproof </w:t>
      </w:r>
      <w:r w:rsidR="00345AAB">
        <w:rPr>
          <w:rFonts w:ascii="Comic Sans MS" w:hAnsi="Comic Sans MS"/>
        </w:rPr>
        <w:t>outdoor suit to stay at nursery (we can no longer share nursery outdoor suits)</w:t>
      </w:r>
    </w:p>
    <w:p w:rsidR="004709B6" w:rsidRPr="009F48C6" w:rsidRDefault="008252E5" w:rsidP="009F48C6">
      <w:pPr>
        <w:pStyle w:val="ListParagraph"/>
        <w:numPr>
          <w:ilvl w:val="0"/>
          <w:numId w:val="8"/>
        </w:numPr>
        <w:rPr>
          <w:rFonts w:ascii="Comic Sans MS" w:hAnsi="Comic Sans MS"/>
        </w:rPr>
      </w:pPr>
      <w:r>
        <w:rPr>
          <w:rFonts w:ascii="Comic Sans MS" w:hAnsi="Comic Sans MS"/>
          <w:b/>
        </w:rPr>
        <w:t>NAMED</w:t>
      </w:r>
      <w:r w:rsidR="00345AAB">
        <w:rPr>
          <w:rFonts w:ascii="Comic Sans MS" w:hAnsi="Comic Sans MS"/>
        </w:rPr>
        <w:t xml:space="preserve"> change of clothes to stay in a bag on their peg at nursery</w:t>
      </w:r>
    </w:p>
    <w:p w:rsidR="004709B6" w:rsidRDefault="004709B6" w:rsidP="00345AAB">
      <w:pPr>
        <w:pStyle w:val="ListParagraph"/>
        <w:numPr>
          <w:ilvl w:val="0"/>
          <w:numId w:val="8"/>
        </w:numPr>
        <w:rPr>
          <w:rFonts w:ascii="Comic Sans MS" w:hAnsi="Comic Sans MS"/>
        </w:rPr>
      </w:pPr>
      <w:r w:rsidRPr="008252E5">
        <w:rPr>
          <w:rFonts w:ascii="Comic Sans MS" w:hAnsi="Comic Sans MS"/>
          <w:b/>
        </w:rPr>
        <w:t>Named</w:t>
      </w:r>
      <w:r>
        <w:rPr>
          <w:rFonts w:ascii="Comic Sans MS" w:hAnsi="Comic Sans MS"/>
        </w:rPr>
        <w:t xml:space="preserve"> bottle of sun cream to stay in their bags ONLY if they have an allergy to nursery</w:t>
      </w:r>
      <w:r w:rsidR="00F06469">
        <w:rPr>
          <w:rFonts w:ascii="Comic Sans MS" w:hAnsi="Comic Sans MS"/>
        </w:rPr>
        <w:t xml:space="preserve">’s </w:t>
      </w:r>
      <w:proofErr w:type="spellStart"/>
      <w:r w:rsidR="00F06469">
        <w:rPr>
          <w:rFonts w:ascii="Comic Sans MS" w:hAnsi="Comic Sans MS"/>
        </w:rPr>
        <w:t>nivea</w:t>
      </w:r>
      <w:proofErr w:type="spellEnd"/>
      <w:r w:rsidR="00F06469">
        <w:rPr>
          <w:rFonts w:ascii="Comic Sans MS" w:hAnsi="Comic Sans MS"/>
        </w:rPr>
        <w:t xml:space="preserve"> factor 50</w:t>
      </w:r>
      <w:r>
        <w:rPr>
          <w:rFonts w:ascii="Comic Sans MS" w:hAnsi="Comic Sans MS"/>
        </w:rPr>
        <w:t xml:space="preserve"> sun cream</w:t>
      </w:r>
      <w:r w:rsidR="008252E5">
        <w:rPr>
          <w:rFonts w:ascii="Comic Sans MS" w:hAnsi="Comic Sans MS"/>
        </w:rPr>
        <w:t xml:space="preserve"> </w:t>
      </w:r>
    </w:p>
    <w:p w:rsidR="004709B6" w:rsidRDefault="004709B6" w:rsidP="00345AAB">
      <w:pPr>
        <w:pStyle w:val="ListParagraph"/>
        <w:numPr>
          <w:ilvl w:val="0"/>
          <w:numId w:val="8"/>
        </w:numPr>
        <w:rPr>
          <w:rFonts w:ascii="Comic Sans MS" w:hAnsi="Comic Sans MS"/>
        </w:rPr>
      </w:pPr>
      <w:r w:rsidRPr="008252E5">
        <w:rPr>
          <w:rFonts w:ascii="Comic Sans MS" w:hAnsi="Comic Sans MS"/>
          <w:b/>
        </w:rPr>
        <w:t>Sun hat</w:t>
      </w:r>
      <w:r>
        <w:rPr>
          <w:rFonts w:ascii="Comic Sans MS" w:hAnsi="Comic Sans MS"/>
        </w:rPr>
        <w:t xml:space="preserve"> (if your child is prone to sunburn)</w:t>
      </w:r>
    </w:p>
    <w:p w:rsidR="008B4344" w:rsidRDefault="008B4344" w:rsidP="00345AAB">
      <w:pPr>
        <w:pStyle w:val="ListParagraph"/>
        <w:numPr>
          <w:ilvl w:val="0"/>
          <w:numId w:val="8"/>
        </w:numPr>
        <w:rPr>
          <w:rFonts w:ascii="Comic Sans MS" w:hAnsi="Comic Sans MS"/>
        </w:rPr>
      </w:pPr>
      <w:r>
        <w:rPr>
          <w:rFonts w:ascii="Comic Sans MS" w:hAnsi="Comic Sans MS"/>
        </w:rPr>
        <w:t>Toys from home are not allowed into nursery but comforters as agreed with nursery staff are allowed</w:t>
      </w:r>
      <w:r w:rsidR="00421C3C">
        <w:rPr>
          <w:rFonts w:ascii="Comic Sans MS" w:hAnsi="Comic Sans MS"/>
        </w:rPr>
        <w:t>.</w:t>
      </w:r>
    </w:p>
    <w:p w:rsidR="000E7F2F" w:rsidRPr="000E7F2F" w:rsidRDefault="000E7F2F" w:rsidP="000E7F2F">
      <w:pPr>
        <w:pStyle w:val="ListParagraph"/>
        <w:numPr>
          <w:ilvl w:val="0"/>
          <w:numId w:val="8"/>
        </w:numPr>
        <w:rPr>
          <w:rFonts w:ascii="Comic Sans MS" w:hAnsi="Comic Sans MS"/>
        </w:rPr>
      </w:pPr>
      <w:r>
        <w:rPr>
          <w:rFonts w:ascii="Comic Sans MS" w:hAnsi="Comic Sans MS"/>
        </w:rPr>
        <w:t>If your child wears nappies please make sure they have enough nappies for the days/</w:t>
      </w:r>
      <w:bookmarkStart w:id="0" w:name="_GoBack"/>
      <w:bookmarkEnd w:id="0"/>
      <w:r w:rsidRPr="000E7F2F">
        <w:rPr>
          <w:rFonts w:ascii="Comic Sans MS" w:hAnsi="Comic Sans MS"/>
        </w:rPr>
        <w:t>sessions they will be in (e.g. Monday, Tuesday all day, Wednesday morning or Wednesday afternoon, Thursday, Friday all day)</w:t>
      </w:r>
    </w:p>
    <w:p w:rsidR="007D3385" w:rsidRDefault="008252E5" w:rsidP="008252E5">
      <w:pPr>
        <w:rPr>
          <w:rFonts w:ascii="Comic Sans MS" w:hAnsi="Comic Sans MS"/>
        </w:rPr>
      </w:pPr>
      <w:r>
        <w:rPr>
          <w:rFonts w:ascii="Comic Sans MS" w:hAnsi="Comic Sans MS"/>
        </w:rPr>
        <w:t>Children’s bags will now stay at nursery</w:t>
      </w:r>
      <w:r w:rsidR="007D3385">
        <w:rPr>
          <w:rFonts w:ascii="Comic Sans MS" w:hAnsi="Comic Sans MS"/>
        </w:rPr>
        <w:t xml:space="preserve"> (please </w:t>
      </w:r>
      <w:r w:rsidR="007D3385">
        <w:rPr>
          <w:rFonts w:ascii="Comic Sans MS" w:hAnsi="Comic Sans MS"/>
          <w:b/>
        </w:rPr>
        <w:t>name all bags, jackets and where possible shoes)</w:t>
      </w:r>
      <w:r>
        <w:rPr>
          <w:rFonts w:ascii="Comic Sans MS" w:hAnsi="Comic Sans MS"/>
        </w:rPr>
        <w:t xml:space="preserve">.  </w:t>
      </w:r>
    </w:p>
    <w:p w:rsidR="007D3385" w:rsidRPr="007D3385" w:rsidRDefault="007D3385" w:rsidP="008252E5">
      <w:pPr>
        <w:rPr>
          <w:rFonts w:ascii="Comic Sans MS" w:hAnsi="Comic Sans MS"/>
          <w:b/>
          <w:u w:val="single"/>
        </w:rPr>
      </w:pPr>
      <w:r>
        <w:rPr>
          <w:rFonts w:ascii="Comic Sans MS" w:hAnsi="Comic Sans MS"/>
          <w:b/>
          <w:u w:val="single"/>
        </w:rPr>
        <w:t xml:space="preserve">Unnamed items are rarely re-united with their </w:t>
      </w:r>
      <w:r w:rsidRPr="007D3385">
        <w:rPr>
          <w:rFonts w:ascii="Comic Sans MS" w:hAnsi="Comic Sans MS"/>
          <w:b/>
          <w:u w:val="single"/>
        </w:rPr>
        <w:t>owner.</w:t>
      </w:r>
    </w:p>
    <w:p w:rsidR="008252E5" w:rsidRDefault="008252E5" w:rsidP="008252E5">
      <w:pPr>
        <w:rPr>
          <w:rFonts w:ascii="Comic Sans MS" w:hAnsi="Comic Sans MS"/>
        </w:rPr>
      </w:pPr>
      <w:r>
        <w:rPr>
          <w:rFonts w:ascii="Comic Sans MS" w:hAnsi="Comic Sans MS"/>
        </w:rPr>
        <w:t xml:space="preserve">Outdoor suits will be given home to wash as required (mucky, multiple use </w:t>
      </w:r>
      <w:proofErr w:type="spellStart"/>
      <w:r>
        <w:rPr>
          <w:rFonts w:ascii="Comic Sans MS" w:hAnsi="Comic Sans MS"/>
        </w:rPr>
        <w:t>etc</w:t>
      </w:r>
      <w:proofErr w:type="spellEnd"/>
      <w:r>
        <w:rPr>
          <w:rFonts w:ascii="Comic Sans MS" w:hAnsi="Comic Sans MS"/>
        </w:rPr>
        <w:t>)</w:t>
      </w:r>
      <w:r w:rsidR="007D3385">
        <w:rPr>
          <w:rFonts w:ascii="Comic Sans MS" w:hAnsi="Comic Sans MS"/>
        </w:rPr>
        <w:t xml:space="preserve">.  If you have financial issues with purchasing any of the above please speak to Mrs Gordon in confidence or email </w:t>
      </w:r>
      <w:hyperlink r:id="rId8" w:history="1">
        <w:r w:rsidR="007D3385" w:rsidRPr="00091202">
          <w:rPr>
            <w:rStyle w:val="Hyperlink"/>
            <w:rFonts w:ascii="Comic Sans MS" w:hAnsi="Comic Sans MS"/>
          </w:rPr>
          <w:t>denise.gordon@aberdeenshire.gov.uk</w:t>
        </w:r>
      </w:hyperlink>
      <w:r w:rsidR="007D3385">
        <w:rPr>
          <w:rFonts w:ascii="Comic Sans MS" w:hAnsi="Comic Sans MS"/>
        </w:rPr>
        <w:t>.</w:t>
      </w:r>
    </w:p>
    <w:p w:rsidR="007D3385" w:rsidRDefault="007D3385" w:rsidP="008252E5">
      <w:pPr>
        <w:rPr>
          <w:rFonts w:ascii="Comic Sans MS" w:hAnsi="Comic Sans MS"/>
          <w:b/>
          <w:u w:val="single"/>
        </w:rPr>
      </w:pPr>
      <w:r>
        <w:rPr>
          <w:rFonts w:ascii="Comic Sans MS" w:hAnsi="Comic Sans MS"/>
          <w:b/>
          <w:u w:val="single"/>
        </w:rPr>
        <w:t>Drop off and pick up procedures:</w:t>
      </w:r>
    </w:p>
    <w:p w:rsidR="007D3385" w:rsidRPr="007D3385" w:rsidRDefault="001324C9" w:rsidP="008252E5">
      <w:pPr>
        <w:rPr>
          <w:rFonts w:ascii="Comic Sans MS" w:hAnsi="Comic Sans MS"/>
        </w:rPr>
      </w:pPr>
      <w:r>
        <w:rPr>
          <w:rFonts w:ascii="Comic Sans MS" w:hAnsi="Comic Sans MS"/>
        </w:rPr>
        <w:t>Children may be dropped off at nursery between 830 and 9am</w:t>
      </w:r>
      <w:r w:rsidR="006F53A5">
        <w:rPr>
          <w:rFonts w:ascii="Comic Sans MS" w:hAnsi="Comic Sans MS"/>
        </w:rPr>
        <w:t>.</w:t>
      </w:r>
    </w:p>
    <w:p w:rsidR="001324C9" w:rsidRDefault="001324C9" w:rsidP="001324C9">
      <w:pPr>
        <w:spacing w:after="240"/>
        <w:rPr>
          <w:rFonts w:ascii="Comic Sans MS" w:eastAsia="Times New Roman" w:hAnsi="Comic Sans MS" w:cs="Arial"/>
          <w:spacing w:val="-2"/>
          <w:lang w:val="en-AU"/>
        </w:rPr>
      </w:pPr>
      <w:r w:rsidRPr="006F53A5">
        <w:rPr>
          <w:rFonts w:ascii="Comic Sans MS" w:eastAsia="Times New Roman" w:hAnsi="Comic Sans MS" w:cs="Arial"/>
          <w:spacing w:val="-2"/>
          <w:lang w:val="en-AU"/>
        </w:rPr>
        <w:t xml:space="preserve">When dropping off and picking up children, families are asked to use the new secure nursery playground.  Entry will be through the double gates.  There is a designated KEEP CLEAR entrance and exit area.  A large waiting area allows for social distancing between adults and a 2 metre waiting line for entry is also clearly marked.  </w:t>
      </w:r>
      <w:r w:rsidR="006F53A5">
        <w:rPr>
          <w:rFonts w:ascii="Comic Sans MS" w:eastAsia="Times New Roman" w:hAnsi="Comic Sans MS" w:cs="Arial"/>
          <w:spacing w:val="-2"/>
          <w:lang w:val="en-AU"/>
        </w:rPr>
        <w:t>It is advised that only 1 adult drops off children where possible.</w:t>
      </w:r>
    </w:p>
    <w:p w:rsidR="006F53A5" w:rsidRDefault="006F53A5"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Mrs Gordon will be in the secure area signing your children in and out of nursery.  Please let her know if someone different will be collecting your child or any incidental information you would like to share for your child that day.</w:t>
      </w:r>
    </w:p>
    <w:p w:rsidR="006F53A5" w:rsidRDefault="006F53A5"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Mrs Skinner and Miss Milne will be at the entrance d</w:t>
      </w:r>
      <w:r w:rsidR="00DC364F">
        <w:rPr>
          <w:rFonts w:ascii="Comic Sans MS" w:eastAsia="Times New Roman" w:hAnsi="Comic Sans MS" w:cs="Arial"/>
          <w:spacing w:val="-2"/>
          <w:lang w:val="en-AU"/>
        </w:rPr>
        <w:t>oors and will meet the children and</w:t>
      </w:r>
      <w:r w:rsidR="00865649">
        <w:rPr>
          <w:rFonts w:ascii="Comic Sans MS" w:eastAsia="Times New Roman" w:hAnsi="Comic Sans MS" w:cs="Arial"/>
          <w:spacing w:val="-2"/>
          <w:lang w:val="en-AU"/>
        </w:rPr>
        <w:t xml:space="preserve"> hand them over to staff inside the nursery.  Staff will assist the children hang up their jackets and wash their hands before settling them into the play room.</w:t>
      </w:r>
    </w:p>
    <w:p w:rsidR="00865649" w:rsidRDefault="00865649" w:rsidP="001324C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 xml:space="preserve">If you are uncomfortable with staff using physical contact with your child please email Mrs Gordon before your child returns to nursery:  Examples being settling </w:t>
      </w:r>
      <w:r>
        <w:rPr>
          <w:rFonts w:ascii="Comic Sans MS" w:eastAsia="Times New Roman" w:hAnsi="Comic Sans MS" w:cs="Arial"/>
          <w:b/>
          <w:spacing w:val="-2"/>
          <w:u w:val="single"/>
          <w:lang w:val="en-AU"/>
        </w:rPr>
        <w:lastRenderedPageBreak/>
        <w:t>children at drop off (children may need required to be handed from a parent and cuddled to be re-assured by staff)</w:t>
      </w:r>
      <w:r w:rsidR="00923B97">
        <w:rPr>
          <w:rFonts w:ascii="Comic Sans MS" w:eastAsia="Times New Roman" w:hAnsi="Comic Sans MS" w:cs="Arial"/>
          <w:b/>
          <w:spacing w:val="-2"/>
          <w:u w:val="single"/>
          <w:lang w:val="en-AU"/>
        </w:rPr>
        <w:t>.</w:t>
      </w:r>
    </w:p>
    <w:p w:rsidR="00923B97" w:rsidRDefault="00923B97" w:rsidP="001324C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 xml:space="preserve">Staff and parents must always have their masks available for this type of close hand-over contact.  </w:t>
      </w:r>
    </w:p>
    <w:p w:rsidR="00127BAB" w:rsidRDefault="00127BAB" w:rsidP="001324C9">
      <w:pPr>
        <w:spacing w:after="240"/>
        <w:rPr>
          <w:rFonts w:ascii="Comic Sans MS" w:eastAsia="Times New Roman" w:hAnsi="Comic Sans MS" w:cs="Arial"/>
          <w:b/>
          <w:spacing w:val="-2"/>
          <w:u w:val="single"/>
          <w:lang w:val="en-AU"/>
        </w:rPr>
      </w:pPr>
      <w:r>
        <w:rPr>
          <w:rFonts w:ascii="Comic Sans MS" w:eastAsia="Times New Roman" w:hAnsi="Comic Sans MS" w:cs="Arial"/>
          <w:spacing w:val="-2"/>
          <w:lang w:val="en-AU"/>
        </w:rPr>
        <w:t>Masks are optional when 2 metre social distancing is observed outside with the exception of the contact above.</w:t>
      </w:r>
    </w:p>
    <w:p w:rsidR="00923B97" w:rsidRDefault="00923B97"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Staff won’t be wearing masks for the majority of the children’</w:t>
      </w:r>
      <w:r w:rsidR="00DC364F">
        <w:rPr>
          <w:rFonts w:ascii="Comic Sans MS" w:eastAsia="Times New Roman" w:hAnsi="Comic Sans MS" w:cs="Arial"/>
          <w:spacing w:val="-2"/>
          <w:lang w:val="en-AU"/>
        </w:rPr>
        <w:t xml:space="preserve">s </w:t>
      </w:r>
      <w:r>
        <w:rPr>
          <w:rFonts w:ascii="Comic Sans MS" w:eastAsia="Times New Roman" w:hAnsi="Comic Sans MS" w:cs="Arial"/>
          <w:spacing w:val="-2"/>
          <w:lang w:val="en-AU"/>
        </w:rPr>
        <w:t>time a</w:t>
      </w:r>
      <w:r w:rsidR="00DC364F">
        <w:rPr>
          <w:rFonts w:ascii="Comic Sans MS" w:eastAsia="Times New Roman" w:hAnsi="Comic Sans MS" w:cs="Arial"/>
          <w:spacing w:val="-2"/>
          <w:lang w:val="en-AU"/>
        </w:rPr>
        <w:t>t nursery a</w:t>
      </w:r>
      <w:r>
        <w:rPr>
          <w:rFonts w:ascii="Comic Sans MS" w:eastAsia="Times New Roman" w:hAnsi="Comic Sans MS" w:cs="Arial"/>
          <w:spacing w:val="-2"/>
          <w:lang w:val="en-AU"/>
        </w:rPr>
        <w:t xml:space="preserve">s the risk of the virus spreading is </w:t>
      </w:r>
      <w:r w:rsidR="00DC364F">
        <w:rPr>
          <w:rFonts w:ascii="Comic Sans MS" w:eastAsia="Times New Roman" w:hAnsi="Comic Sans MS" w:cs="Arial"/>
          <w:spacing w:val="-2"/>
          <w:lang w:val="en-AU"/>
        </w:rPr>
        <w:t>recorded as being minimal between children and adults.</w:t>
      </w:r>
    </w:p>
    <w:p w:rsidR="00127BAB" w:rsidRDefault="00127BAB" w:rsidP="001324C9">
      <w:pPr>
        <w:spacing w:after="240"/>
        <w:rPr>
          <w:rFonts w:ascii="Comic Sans MS" w:eastAsia="Times New Roman" w:hAnsi="Comic Sans MS" w:cs="Arial"/>
          <w:spacing w:val="-2"/>
          <w:lang w:val="en-AU"/>
        </w:rPr>
      </w:pPr>
      <w:proofErr w:type="spellStart"/>
      <w:r>
        <w:rPr>
          <w:rFonts w:ascii="Comic Sans MS" w:eastAsia="Times New Roman" w:hAnsi="Comic Sans MS" w:cs="Arial"/>
          <w:spacing w:val="-2"/>
          <w:lang w:val="en-AU"/>
        </w:rPr>
        <w:t>Pick ups</w:t>
      </w:r>
      <w:proofErr w:type="spellEnd"/>
      <w:r>
        <w:rPr>
          <w:rFonts w:ascii="Comic Sans MS" w:eastAsia="Times New Roman" w:hAnsi="Comic Sans MS" w:cs="Arial"/>
          <w:spacing w:val="-2"/>
          <w:lang w:val="en-AU"/>
        </w:rPr>
        <w:t xml:space="preserve"> will follow the same procedure but with nursery staff handing the children back over to their identified adult.</w:t>
      </w:r>
    </w:p>
    <w:p w:rsidR="009F48C6" w:rsidRDefault="009F48C6"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Children can be picked up from nursery at </w:t>
      </w:r>
      <w:proofErr w:type="spellStart"/>
      <w:r>
        <w:rPr>
          <w:rFonts w:ascii="Comic Sans MS" w:eastAsia="Times New Roman" w:hAnsi="Comic Sans MS" w:cs="Arial"/>
          <w:spacing w:val="-2"/>
          <w:lang w:val="en-AU"/>
        </w:rPr>
        <w:t>speicified</w:t>
      </w:r>
      <w:proofErr w:type="spellEnd"/>
      <w:r>
        <w:rPr>
          <w:rFonts w:ascii="Comic Sans MS" w:eastAsia="Times New Roman" w:hAnsi="Comic Sans MS" w:cs="Arial"/>
          <w:spacing w:val="-2"/>
          <w:lang w:val="en-AU"/>
        </w:rPr>
        <w:t xml:space="preserve"> pick up times:</w:t>
      </w:r>
    </w:p>
    <w:p w:rsidR="009F48C6" w:rsidRPr="001B5152" w:rsidRDefault="009F48C6" w:rsidP="001B5152">
      <w:pPr>
        <w:pStyle w:val="ListParagraph"/>
        <w:numPr>
          <w:ilvl w:val="0"/>
          <w:numId w:val="9"/>
        </w:numPr>
        <w:spacing w:after="240"/>
        <w:rPr>
          <w:rFonts w:ascii="Comic Sans MS" w:eastAsia="Times New Roman" w:hAnsi="Comic Sans MS" w:cs="Arial"/>
          <w:spacing w:val="-2"/>
          <w:lang w:val="en-AU"/>
        </w:rPr>
      </w:pPr>
      <w:r w:rsidRPr="001B5152">
        <w:rPr>
          <w:rFonts w:ascii="Comic Sans MS" w:eastAsia="Times New Roman" w:hAnsi="Comic Sans MS" w:cs="Arial"/>
          <w:spacing w:val="-2"/>
          <w:lang w:val="en-AU"/>
        </w:rPr>
        <w:t>1245 if staying for lunch</w:t>
      </w:r>
    </w:p>
    <w:p w:rsidR="009F48C6" w:rsidRPr="001B5152" w:rsidRDefault="009F48C6" w:rsidP="001B5152">
      <w:pPr>
        <w:pStyle w:val="ListParagraph"/>
        <w:numPr>
          <w:ilvl w:val="0"/>
          <w:numId w:val="9"/>
        </w:numPr>
        <w:spacing w:after="240"/>
        <w:rPr>
          <w:rFonts w:ascii="Comic Sans MS" w:eastAsia="Times New Roman" w:hAnsi="Comic Sans MS" w:cs="Arial"/>
          <w:spacing w:val="-2"/>
          <w:lang w:val="en-AU"/>
        </w:rPr>
      </w:pPr>
      <w:r w:rsidRPr="001B5152">
        <w:rPr>
          <w:rFonts w:ascii="Comic Sans MS" w:eastAsia="Times New Roman" w:hAnsi="Comic Sans MS" w:cs="Arial"/>
          <w:spacing w:val="-2"/>
          <w:lang w:val="en-AU"/>
        </w:rPr>
        <w:t>An agreed slot between 250 and 320 if siblings are at school</w:t>
      </w:r>
    </w:p>
    <w:p w:rsidR="009F48C6" w:rsidRPr="001B5152" w:rsidRDefault="009F48C6" w:rsidP="001B5152">
      <w:pPr>
        <w:pStyle w:val="ListParagraph"/>
        <w:numPr>
          <w:ilvl w:val="0"/>
          <w:numId w:val="9"/>
        </w:numPr>
        <w:spacing w:after="240"/>
        <w:rPr>
          <w:rFonts w:ascii="Comic Sans MS" w:eastAsia="Times New Roman" w:hAnsi="Comic Sans MS" w:cs="Arial"/>
          <w:spacing w:val="-2"/>
          <w:lang w:val="en-AU"/>
        </w:rPr>
      </w:pPr>
      <w:r w:rsidRPr="001B5152">
        <w:rPr>
          <w:rFonts w:ascii="Comic Sans MS" w:eastAsia="Times New Roman" w:hAnsi="Comic Sans MS" w:cs="Arial"/>
          <w:spacing w:val="-2"/>
          <w:lang w:val="en-AU"/>
        </w:rPr>
        <w:t>330pm if sibling not as school and you would like to take advantage of the full session on offer.</w:t>
      </w:r>
    </w:p>
    <w:p w:rsidR="00127BAB" w:rsidRDefault="00127BAB" w:rsidP="001324C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Please don’t worry about nursery drop offs and picks ups as staff will always be there to greet you.</w:t>
      </w:r>
    </w:p>
    <w:p w:rsidR="00127BAB" w:rsidRDefault="0060046D" w:rsidP="001324C9">
      <w:pPr>
        <w:spacing w:after="240"/>
        <w:rPr>
          <w:rFonts w:ascii="Comic Sans MS" w:eastAsia="Times New Roman" w:hAnsi="Comic Sans MS" w:cs="Arial"/>
          <w:b/>
          <w:spacing w:val="-2"/>
          <w:lang w:val="en-AU"/>
        </w:rPr>
      </w:pPr>
      <w:r>
        <w:rPr>
          <w:rFonts w:ascii="Comic Sans MS" w:eastAsia="Times New Roman" w:hAnsi="Comic Sans MS" w:cs="Arial"/>
          <w:spacing w:val="-2"/>
          <w:lang w:val="en-AU"/>
        </w:rPr>
        <w:t>If you are</w:t>
      </w:r>
      <w:r w:rsidR="00127BAB">
        <w:rPr>
          <w:rFonts w:ascii="Comic Sans MS" w:eastAsia="Times New Roman" w:hAnsi="Comic Sans MS" w:cs="Arial"/>
          <w:spacing w:val="-2"/>
          <w:lang w:val="en-AU"/>
        </w:rPr>
        <w:t xml:space="preserve"> late we ask that you please knock on the window of the Dolphin room to attract staff’s attention and they will</w:t>
      </w:r>
      <w:r>
        <w:rPr>
          <w:rFonts w:ascii="Comic Sans MS" w:eastAsia="Times New Roman" w:hAnsi="Comic Sans MS" w:cs="Arial"/>
          <w:spacing w:val="-2"/>
          <w:lang w:val="en-AU"/>
        </w:rPr>
        <w:t xml:space="preserve"> come to the door and</w:t>
      </w:r>
      <w:r w:rsidR="00127BAB">
        <w:rPr>
          <w:rFonts w:ascii="Comic Sans MS" w:eastAsia="Times New Roman" w:hAnsi="Comic Sans MS" w:cs="Arial"/>
          <w:spacing w:val="-2"/>
          <w:lang w:val="en-AU"/>
        </w:rPr>
        <w:t xml:space="preserve"> sign your child in.  </w:t>
      </w:r>
      <w:r w:rsidR="00127BAB">
        <w:rPr>
          <w:rFonts w:ascii="Comic Sans MS" w:eastAsia="Times New Roman" w:hAnsi="Comic Sans MS" w:cs="Arial"/>
          <w:b/>
          <w:spacing w:val="-2"/>
          <w:lang w:val="en-AU"/>
        </w:rPr>
        <w:t xml:space="preserve">For everyone’s safety adults aren’t allowed in the nursery building unless agreed with a member of the </w:t>
      </w:r>
      <w:r>
        <w:rPr>
          <w:rFonts w:ascii="Comic Sans MS" w:eastAsia="Times New Roman" w:hAnsi="Comic Sans MS" w:cs="Arial"/>
          <w:b/>
          <w:spacing w:val="-2"/>
          <w:lang w:val="en-AU"/>
        </w:rPr>
        <w:t>nursery team.</w:t>
      </w:r>
    </w:p>
    <w:p w:rsidR="0060046D" w:rsidRDefault="0060046D" w:rsidP="001324C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Nursery Routines:</w:t>
      </w:r>
    </w:p>
    <w:p w:rsidR="0060046D" w:rsidRDefault="0060046D"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Children’s routines will continue very much </w:t>
      </w:r>
      <w:r w:rsidR="00314CBE">
        <w:rPr>
          <w:rFonts w:ascii="Comic Sans MS" w:eastAsia="Times New Roman" w:hAnsi="Comic Sans MS" w:cs="Arial"/>
          <w:spacing w:val="-2"/>
          <w:lang w:val="en-AU"/>
        </w:rPr>
        <w:t>as before but presently within</w:t>
      </w:r>
      <w:r>
        <w:rPr>
          <w:rFonts w:ascii="Comic Sans MS" w:eastAsia="Times New Roman" w:hAnsi="Comic Sans MS" w:cs="Arial"/>
          <w:spacing w:val="-2"/>
          <w:lang w:val="en-AU"/>
        </w:rPr>
        <w:t xml:space="preserve"> smaller group</w:t>
      </w:r>
      <w:r w:rsidR="00314CBE">
        <w:rPr>
          <w:rFonts w:ascii="Comic Sans MS" w:eastAsia="Times New Roman" w:hAnsi="Comic Sans MS" w:cs="Arial"/>
          <w:spacing w:val="-2"/>
          <w:lang w:val="en-AU"/>
        </w:rPr>
        <w:t>s</w:t>
      </w:r>
      <w:r>
        <w:rPr>
          <w:rFonts w:ascii="Comic Sans MS" w:eastAsia="Times New Roman" w:hAnsi="Comic Sans MS" w:cs="Arial"/>
          <w:spacing w:val="-2"/>
          <w:lang w:val="en-AU"/>
        </w:rPr>
        <w:t>.  Children will be able to choose to play inside or outside and move freely between these areas</w:t>
      </w:r>
      <w:r w:rsidR="00314CBE">
        <w:rPr>
          <w:rFonts w:ascii="Comic Sans MS" w:eastAsia="Times New Roman" w:hAnsi="Comic Sans MS" w:cs="Arial"/>
          <w:spacing w:val="-2"/>
          <w:lang w:val="en-AU"/>
        </w:rPr>
        <w:t xml:space="preserve"> after their 9am welcome from their class teachers</w:t>
      </w:r>
      <w:r>
        <w:rPr>
          <w:rFonts w:ascii="Comic Sans MS" w:eastAsia="Times New Roman" w:hAnsi="Comic Sans MS" w:cs="Arial"/>
          <w:spacing w:val="-2"/>
          <w:lang w:val="en-AU"/>
        </w:rPr>
        <w:t>.  Hand washing will be in place between indoors and outdoors.  We will promote the use of running water and liquid hand wash where we can.  If this isn’t possible we will use hand gel</w:t>
      </w:r>
      <w:r w:rsidR="00314CBE">
        <w:rPr>
          <w:rFonts w:ascii="Comic Sans MS" w:eastAsia="Times New Roman" w:hAnsi="Comic Sans MS" w:cs="Arial"/>
          <w:spacing w:val="-2"/>
          <w:lang w:val="en-AU"/>
        </w:rPr>
        <w:t>.  Should your children have sensitive skin please either speak to Mrs Gordon or send an email and we can discuss the procedures in place for this.</w:t>
      </w:r>
    </w:p>
    <w:p w:rsidR="00314CBE" w:rsidRDefault="00314CBE" w:rsidP="001324C9">
      <w:pPr>
        <w:spacing w:after="240"/>
        <w:rPr>
          <w:rFonts w:ascii="Comic Sans MS" w:eastAsia="Times New Roman" w:hAnsi="Comic Sans MS" w:cs="Arial"/>
          <w:spacing w:val="-2"/>
          <w:u w:val="single"/>
          <w:lang w:val="en-AU"/>
        </w:rPr>
      </w:pPr>
      <w:r>
        <w:rPr>
          <w:rFonts w:ascii="Comic Sans MS" w:eastAsia="Times New Roman" w:hAnsi="Comic Sans MS" w:cs="Arial"/>
          <w:spacing w:val="-2"/>
          <w:u w:val="single"/>
          <w:lang w:val="en-AU"/>
        </w:rPr>
        <w:t>Use of resources:</w:t>
      </w:r>
    </w:p>
    <w:p w:rsidR="00314CBE" w:rsidRDefault="00314CBE"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Classes D1, D2, S1 and S2 will have use of their own resources when in nursery inside and outside.</w:t>
      </w:r>
      <w:r w:rsidR="002507FA">
        <w:rPr>
          <w:rFonts w:ascii="Comic Sans MS" w:eastAsia="Times New Roman" w:hAnsi="Comic Sans MS" w:cs="Arial"/>
          <w:spacing w:val="-2"/>
          <w:lang w:val="en-AU"/>
        </w:rPr>
        <w:t xml:space="preserve">  These resources will be thoroughly cleaned as per our risk assessment and cleaning schedules.  Presently classes won’t be sharing resources.  </w:t>
      </w:r>
    </w:p>
    <w:p w:rsidR="002507FA" w:rsidRDefault="002507FA" w:rsidP="001324C9">
      <w:pPr>
        <w:spacing w:after="240"/>
        <w:rPr>
          <w:rFonts w:ascii="Comic Sans MS" w:eastAsia="Times New Roman" w:hAnsi="Comic Sans MS" w:cs="Arial"/>
          <w:spacing w:val="-2"/>
          <w:u w:val="single"/>
          <w:lang w:val="en-AU"/>
        </w:rPr>
      </w:pPr>
      <w:r>
        <w:rPr>
          <w:rFonts w:ascii="Comic Sans MS" w:eastAsia="Times New Roman" w:hAnsi="Comic Sans MS" w:cs="Arial"/>
          <w:spacing w:val="-2"/>
          <w:u w:val="single"/>
          <w:lang w:val="en-AU"/>
        </w:rPr>
        <w:lastRenderedPageBreak/>
        <w:t>Use of inside and outside space:</w:t>
      </w:r>
    </w:p>
    <w:p w:rsidR="002507FA" w:rsidRDefault="002507FA"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Classes D1, D2, S1 and S2 will have their own class space and staff, presently they won’t be mixin</w:t>
      </w:r>
      <w:r w:rsidR="004C5EE9">
        <w:rPr>
          <w:rFonts w:ascii="Comic Sans MS" w:eastAsia="Times New Roman" w:hAnsi="Comic Sans MS" w:cs="Arial"/>
          <w:spacing w:val="-2"/>
          <w:lang w:val="en-AU"/>
        </w:rPr>
        <w:t xml:space="preserve">g together.  Inside we have </w:t>
      </w:r>
      <w:r>
        <w:rPr>
          <w:rFonts w:ascii="Comic Sans MS" w:eastAsia="Times New Roman" w:hAnsi="Comic Sans MS" w:cs="Arial"/>
          <w:spacing w:val="-2"/>
          <w:lang w:val="en-AU"/>
        </w:rPr>
        <w:t xml:space="preserve">2 </w:t>
      </w:r>
      <w:r w:rsidR="004C5EE9">
        <w:rPr>
          <w:rFonts w:ascii="Comic Sans MS" w:eastAsia="Times New Roman" w:hAnsi="Comic Sans MS" w:cs="Arial"/>
          <w:spacing w:val="-2"/>
          <w:lang w:val="en-AU"/>
        </w:rPr>
        <w:t xml:space="preserve">nursery </w:t>
      </w:r>
      <w:r>
        <w:rPr>
          <w:rFonts w:ascii="Comic Sans MS" w:eastAsia="Times New Roman" w:hAnsi="Comic Sans MS" w:cs="Arial"/>
          <w:spacing w:val="-2"/>
          <w:lang w:val="en-AU"/>
        </w:rPr>
        <w:t>rooms and</w:t>
      </w:r>
      <w:r w:rsidR="004C5EE9">
        <w:rPr>
          <w:rFonts w:ascii="Comic Sans MS" w:eastAsia="Times New Roman" w:hAnsi="Comic Sans MS" w:cs="Arial"/>
          <w:spacing w:val="-2"/>
          <w:lang w:val="en-AU"/>
        </w:rPr>
        <w:t xml:space="preserve"> 2</w:t>
      </w:r>
      <w:r>
        <w:rPr>
          <w:rFonts w:ascii="Comic Sans MS" w:eastAsia="Times New Roman" w:hAnsi="Comic Sans MS" w:cs="Arial"/>
          <w:spacing w:val="-2"/>
          <w:lang w:val="en-AU"/>
        </w:rPr>
        <w:t xml:space="preserve"> cloak rooms and outside we have the “old” nursery garden area and the “new” nursery garden area.  Both rooms and outdoor areas are resourced in the same way and have a similar amount of space </w:t>
      </w:r>
      <w:r w:rsidR="004C5EE9">
        <w:rPr>
          <w:rFonts w:ascii="Comic Sans MS" w:eastAsia="Times New Roman" w:hAnsi="Comic Sans MS" w:cs="Arial"/>
          <w:spacing w:val="-2"/>
          <w:lang w:val="en-AU"/>
        </w:rPr>
        <w:t>available</w:t>
      </w:r>
      <w:r>
        <w:rPr>
          <w:rFonts w:ascii="Comic Sans MS" w:eastAsia="Times New Roman" w:hAnsi="Comic Sans MS" w:cs="Arial"/>
          <w:spacing w:val="-2"/>
          <w:lang w:val="en-AU"/>
        </w:rPr>
        <w:t xml:space="preserve"> for the children.</w:t>
      </w:r>
    </w:p>
    <w:p w:rsidR="004C5EE9" w:rsidRDefault="004C5EE9" w:rsidP="001324C9">
      <w:pPr>
        <w:spacing w:after="240"/>
        <w:rPr>
          <w:rFonts w:ascii="Comic Sans MS" w:eastAsia="Times New Roman" w:hAnsi="Comic Sans MS" w:cs="Arial"/>
          <w:spacing w:val="-2"/>
          <w:u w:val="single"/>
          <w:lang w:val="en-AU"/>
        </w:rPr>
      </w:pPr>
      <w:r>
        <w:rPr>
          <w:rFonts w:ascii="Comic Sans MS" w:eastAsia="Times New Roman" w:hAnsi="Comic Sans MS" w:cs="Arial"/>
          <w:spacing w:val="-2"/>
          <w:u w:val="single"/>
          <w:lang w:val="en-AU"/>
        </w:rPr>
        <w:t>Snack:</w:t>
      </w:r>
    </w:p>
    <w:p w:rsidR="004C5EE9" w:rsidRDefault="004C5EE9"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Children won’t be able </w:t>
      </w:r>
      <w:r w:rsidR="000936E7">
        <w:rPr>
          <w:rFonts w:ascii="Comic Sans MS" w:eastAsia="Times New Roman" w:hAnsi="Comic Sans MS" w:cs="Arial"/>
          <w:spacing w:val="-2"/>
          <w:lang w:val="en-AU"/>
        </w:rPr>
        <w:t xml:space="preserve">to self-serve snack </w:t>
      </w:r>
      <w:r>
        <w:rPr>
          <w:rFonts w:ascii="Comic Sans MS" w:eastAsia="Times New Roman" w:hAnsi="Comic Sans MS" w:cs="Arial"/>
          <w:spacing w:val="-2"/>
          <w:lang w:val="en-AU"/>
        </w:rPr>
        <w:t xml:space="preserve">presently.  Staff will serve snack to the children to minimise the risk of cross contamination.  Children will </w:t>
      </w:r>
      <w:r w:rsidR="000936E7">
        <w:rPr>
          <w:rFonts w:ascii="Comic Sans MS" w:eastAsia="Times New Roman" w:hAnsi="Comic Sans MS" w:cs="Arial"/>
          <w:spacing w:val="-2"/>
          <w:lang w:val="en-AU"/>
        </w:rPr>
        <w:t>be encouraged to put away any</w:t>
      </w:r>
      <w:r>
        <w:rPr>
          <w:rFonts w:ascii="Comic Sans MS" w:eastAsia="Times New Roman" w:hAnsi="Comic Sans MS" w:cs="Arial"/>
          <w:spacing w:val="-2"/>
          <w:lang w:val="en-AU"/>
        </w:rPr>
        <w:t xml:space="preserve"> waste, plates and cups after snack.</w:t>
      </w:r>
    </w:p>
    <w:p w:rsidR="004C5EE9" w:rsidRDefault="004C5EE9" w:rsidP="001324C9">
      <w:pPr>
        <w:spacing w:after="240"/>
        <w:rPr>
          <w:rFonts w:ascii="Comic Sans MS" w:eastAsia="Times New Roman" w:hAnsi="Comic Sans MS" w:cs="Arial"/>
          <w:spacing w:val="-2"/>
          <w:u w:val="single"/>
          <w:lang w:val="en-AU"/>
        </w:rPr>
      </w:pPr>
      <w:r>
        <w:rPr>
          <w:rFonts w:ascii="Comic Sans MS" w:eastAsia="Times New Roman" w:hAnsi="Comic Sans MS" w:cs="Arial"/>
          <w:spacing w:val="-2"/>
          <w:u w:val="single"/>
          <w:lang w:val="en-AU"/>
        </w:rPr>
        <w:t>Lunch:</w:t>
      </w:r>
    </w:p>
    <w:p w:rsidR="004C5EE9" w:rsidRDefault="000936E7"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Lunch will continue to be served to the children.  The </w:t>
      </w:r>
      <w:r w:rsidR="009359C4">
        <w:rPr>
          <w:rFonts w:ascii="Comic Sans MS" w:eastAsia="Times New Roman" w:hAnsi="Comic Sans MS" w:cs="Arial"/>
          <w:spacing w:val="-2"/>
          <w:lang w:val="en-AU"/>
        </w:rPr>
        <w:t xml:space="preserve">lunch </w:t>
      </w:r>
      <w:r>
        <w:rPr>
          <w:rFonts w:ascii="Comic Sans MS" w:eastAsia="Times New Roman" w:hAnsi="Comic Sans MS" w:cs="Arial"/>
          <w:spacing w:val="-2"/>
          <w:lang w:val="en-AU"/>
        </w:rPr>
        <w:t xml:space="preserve">tables will be set </w:t>
      </w:r>
      <w:r w:rsidR="009359C4">
        <w:rPr>
          <w:rFonts w:ascii="Comic Sans MS" w:eastAsia="Times New Roman" w:hAnsi="Comic Sans MS" w:cs="Arial"/>
          <w:spacing w:val="-2"/>
          <w:lang w:val="en-AU"/>
        </w:rPr>
        <w:t xml:space="preserve">in the both rooms </w:t>
      </w:r>
      <w:r>
        <w:rPr>
          <w:rFonts w:ascii="Comic Sans MS" w:eastAsia="Times New Roman" w:hAnsi="Comic Sans MS" w:cs="Arial"/>
          <w:spacing w:val="-2"/>
          <w:lang w:val="en-AU"/>
        </w:rPr>
        <w:t xml:space="preserve">with plates, cups and cutlery to minimise cross contamination.  </w:t>
      </w:r>
      <w:r w:rsidR="009359C4">
        <w:rPr>
          <w:rFonts w:ascii="Comic Sans MS" w:eastAsia="Times New Roman" w:hAnsi="Comic Sans MS" w:cs="Arial"/>
          <w:spacing w:val="-2"/>
          <w:lang w:val="en-AU"/>
        </w:rPr>
        <w:t xml:space="preserve">Children </w:t>
      </w:r>
      <w:r w:rsidR="00F06469">
        <w:rPr>
          <w:rFonts w:ascii="Comic Sans MS" w:eastAsia="Times New Roman" w:hAnsi="Comic Sans MS" w:cs="Arial"/>
          <w:spacing w:val="-2"/>
          <w:lang w:val="en-AU"/>
        </w:rPr>
        <w:t>presently won’t</w:t>
      </w:r>
      <w:r w:rsidR="009359C4">
        <w:rPr>
          <w:rFonts w:ascii="Comic Sans MS" w:eastAsia="Times New Roman" w:hAnsi="Comic Sans MS" w:cs="Arial"/>
          <w:spacing w:val="-2"/>
          <w:lang w:val="en-AU"/>
        </w:rPr>
        <w:t xml:space="preserve"> be mixing classes for lunch.  </w:t>
      </w:r>
      <w:r>
        <w:rPr>
          <w:rFonts w:ascii="Comic Sans MS" w:eastAsia="Times New Roman" w:hAnsi="Comic Sans MS" w:cs="Arial"/>
          <w:spacing w:val="-2"/>
          <w:lang w:val="en-AU"/>
        </w:rPr>
        <w:t>We will contin</w:t>
      </w:r>
      <w:r w:rsidR="001B5152">
        <w:rPr>
          <w:rFonts w:ascii="Comic Sans MS" w:eastAsia="Times New Roman" w:hAnsi="Comic Sans MS" w:cs="Arial"/>
          <w:spacing w:val="-2"/>
          <w:lang w:val="en-AU"/>
        </w:rPr>
        <w:t xml:space="preserve">ue to record what children </w:t>
      </w:r>
      <w:r w:rsidR="001B0DF5">
        <w:rPr>
          <w:rFonts w:ascii="Comic Sans MS" w:eastAsia="Times New Roman" w:hAnsi="Comic Sans MS" w:cs="Arial"/>
          <w:spacing w:val="-2"/>
          <w:lang w:val="en-AU"/>
        </w:rPr>
        <w:t xml:space="preserve">eat for lunch </w:t>
      </w:r>
      <w:r w:rsidR="001B5152">
        <w:rPr>
          <w:rFonts w:ascii="Comic Sans MS" w:eastAsia="Times New Roman" w:hAnsi="Comic Sans MS" w:cs="Arial"/>
          <w:spacing w:val="-2"/>
          <w:lang w:val="en-AU"/>
        </w:rPr>
        <w:t>this will be displayed in the Dolphin room window, please socially distance to look at this information</w:t>
      </w:r>
      <w:r>
        <w:rPr>
          <w:rFonts w:ascii="Comic Sans MS" w:eastAsia="Times New Roman" w:hAnsi="Comic Sans MS" w:cs="Arial"/>
          <w:spacing w:val="-2"/>
          <w:lang w:val="en-AU"/>
        </w:rPr>
        <w:t>.</w:t>
      </w:r>
    </w:p>
    <w:p w:rsidR="000936E7" w:rsidRDefault="000936E7"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Next </w:t>
      </w:r>
      <w:r w:rsidR="009359C4">
        <w:rPr>
          <w:rFonts w:ascii="Comic Sans MS" w:eastAsia="Times New Roman" w:hAnsi="Comic Sans MS" w:cs="Arial"/>
          <w:spacing w:val="-2"/>
          <w:lang w:val="en-AU"/>
        </w:rPr>
        <w:t>week’s</w:t>
      </w:r>
      <w:r>
        <w:rPr>
          <w:rFonts w:ascii="Comic Sans MS" w:eastAsia="Times New Roman" w:hAnsi="Comic Sans MS" w:cs="Arial"/>
          <w:spacing w:val="-2"/>
          <w:lang w:val="en-AU"/>
        </w:rPr>
        <w:t xml:space="preserve"> lunch menu is attached with this newsletter and we will forward the </w:t>
      </w:r>
      <w:r w:rsidR="00001B9B">
        <w:rPr>
          <w:rFonts w:ascii="Comic Sans MS" w:eastAsia="Times New Roman" w:hAnsi="Comic Sans MS" w:cs="Arial"/>
          <w:spacing w:val="-2"/>
          <w:lang w:val="en-AU"/>
        </w:rPr>
        <w:t>term one too you.</w:t>
      </w:r>
    </w:p>
    <w:p w:rsidR="00001B9B" w:rsidRDefault="00001B9B"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You will be emailed snack information each week to share with the children.  We will also let you know the staff rotas for the week ahead too.</w:t>
      </w:r>
    </w:p>
    <w:p w:rsidR="00001B9B" w:rsidRDefault="00001B9B" w:rsidP="001324C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Accidents and Incidents:</w:t>
      </w:r>
    </w:p>
    <w:p w:rsidR="00001B9B" w:rsidRPr="00001B9B" w:rsidRDefault="00001B9B" w:rsidP="001324C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Accidents and incident ar</w:t>
      </w:r>
      <w:r w:rsidR="009B2919">
        <w:rPr>
          <w:rFonts w:ascii="Comic Sans MS" w:eastAsia="Times New Roman" w:hAnsi="Comic Sans MS" w:cs="Arial"/>
          <w:spacing w:val="-2"/>
          <w:lang w:val="en-AU"/>
        </w:rPr>
        <w:t>e an inevitable part of a nursery day</w:t>
      </w:r>
      <w:r>
        <w:rPr>
          <w:rFonts w:ascii="Comic Sans MS" w:eastAsia="Times New Roman" w:hAnsi="Comic Sans MS" w:cs="Arial"/>
          <w:spacing w:val="-2"/>
          <w:lang w:val="en-AU"/>
        </w:rPr>
        <w:t>.  You will be informed in the same way</w:t>
      </w:r>
      <w:r w:rsidR="009B2919">
        <w:rPr>
          <w:rFonts w:ascii="Comic Sans MS" w:eastAsia="Times New Roman" w:hAnsi="Comic Sans MS" w:cs="Arial"/>
          <w:spacing w:val="-2"/>
          <w:lang w:val="en-AU"/>
        </w:rPr>
        <w:t xml:space="preserve"> as before</w:t>
      </w:r>
      <w:r>
        <w:rPr>
          <w:rFonts w:ascii="Comic Sans MS" w:eastAsia="Times New Roman" w:hAnsi="Comic Sans MS" w:cs="Arial"/>
          <w:spacing w:val="-2"/>
          <w:lang w:val="en-AU"/>
        </w:rPr>
        <w:t xml:space="preserve"> by an accident and incident slip</w:t>
      </w:r>
      <w:r w:rsidR="009B2919">
        <w:rPr>
          <w:rFonts w:ascii="Comic Sans MS" w:eastAsia="Times New Roman" w:hAnsi="Comic Sans MS" w:cs="Arial"/>
          <w:spacing w:val="-2"/>
          <w:lang w:val="en-AU"/>
        </w:rPr>
        <w:t xml:space="preserve"> at pick up time</w:t>
      </w:r>
      <w:r>
        <w:rPr>
          <w:rFonts w:ascii="Comic Sans MS" w:eastAsia="Times New Roman" w:hAnsi="Comic Sans MS" w:cs="Arial"/>
          <w:spacing w:val="-2"/>
          <w:lang w:val="en-AU"/>
        </w:rPr>
        <w:t>.  If it is a head bump you will be contacted and made aware of this</w:t>
      </w:r>
      <w:r w:rsidR="009B2919">
        <w:rPr>
          <w:rFonts w:ascii="Comic Sans MS" w:eastAsia="Times New Roman" w:hAnsi="Comic Sans MS" w:cs="Arial"/>
          <w:spacing w:val="-2"/>
          <w:lang w:val="en-AU"/>
        </w:rPr>
        <w:t xml:space="preserve"> when it happens</w:t>
      </w:r>
      <w:r>
        <w:rPr>
          <w:rFonts w:ascii="Comic Sans MS" w:eastAsia="Times New Roman" w:hAnsi="Comic Sans MS" w:cs="Arial"/>
          <w:spacing w:val="-2"/>
          <w:lang w:val="en-AU"/>
        </w:rPr>
        <w:t>.</w:t>
      </w:r>
    </w:p>
    <w:p w:rsidR="00237A70" w:rsidRDefault="009B2919" w:rsidP="009B291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If you are uncomfortable with staff using physical contact with your child please email Mrs Gordon before your child returns to nursery:  Examples being cuddled after a fall, cuddled when upset or being handled to keep them safe (</w:t>
      </w:r>
      <w:r w:rsidR="006B24FE">
        <w:rPr>
          <w:rFonts w:ascii="Comic Sans MS" w:eastAsia="Times New Roman" w:hAnsi="Comic Sans MS" w:cs="Arial"/>
          <w:b/>
          <w:spacing w:val="-2"/>
          <w:u w:val="single"/>
          <w:lang w:val="en-AU"/>
        </w:rPr>
        <w:t xml:space="preserve">falls, </w:t>
      </w:r>
      <w:r>
        <w:rPr>
          <w:rFonts w:ascii="Comic Sans MS" w:eastAsia="Times New Roman" w:hAnsi="Comic Sans MS" w:cs="Arial"/>
          <w:b/>
          <w:spacing w:val="-2"/>
          <w:u w:val="single"/>
          <w:lang w:val="en-AU"/>
        </w:rPr>
        <w:t xml:space="preserve">tantrums </w:t>
      </w:r>
      <w:proofErr w:type="spellStart"/>
      <w:r>
        <w:rPr>
          <w:rFonts w:ascii="Comic Sans MS" w:eastAsia="Times New Roman" w:hAnsi="Comic Sans MS" w:cs="Arial"/>
          <w:b/>
          <w:spacing w:val="-2"/>
          <w:u w:val="single"/>
          <w:lang w:val="en-AU"/>
        </w:rPr>
        <w:t>etc</w:t>
      </w:r>
      <w:proofErr w:type="spellEnd"/>
      <w:r>
        <w:rPr>
          <w:rFonts w:ascii="Comic Sans MS" w:eastAsia="Times New Roman" w:hAnsi="Comic Sans MS" w:cs="Arial"/>
          <w:b/>
          <w:spacing w:val="-2"/>
          <w:u w:val="single"/>
          <w:lang w:val="en-AU"/>
        </w:rPr>
        <w:t>)</w:t>
      </w:r>
    </w:p>
    <w:p w:rsidR="008B4344" w:rsidRDefault="00EC45F5" w:rsidP="009B291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 xml:space="preserve">Although presently we have restricted face to face contact with each other please feel free to email us with any questions or queries you may have.  You can </w:t>
      </w:r>
      <w:r w:rsidR="00237A70">
        <w:rPr>
          <w:rFonts w:ascii="Comic Sans MS" w:eastAsia="Times New Roman" w:hAnsi="Comic Sans MS" w:cs="Arial"/>
          <w:spacing w:val="-2"/>
          <w:lang w:val="en-AU"/>
        </w:rPr>
        <w:t xml:space="preserve">phone the school office or email </w:t>
      </w:r>
      <w:hyperlink r:id="rId9" w:history="1">
        <w:r w:rsidR="00237A70" w:rsidRPr="00091202">
          <w:rPr>
            <w:rStyle w:val="Hyperlink"/>
            <w:rFonts w:ascii="Comic Sans MS" w:eastAsia="Times New Roman" w:hAnsi="Comic Sans MS" w:cs="Arial"/>
            <w:spacing w:val="-2"/>
            <w:lang w:val="en-AU"/>
          </w:rPr>
          <w:t>denise.gordon@aberdeenshire.gov.uk</w:t>
        </w:r>
      </w:hyperlink>
      <w:r w:rsidR="00237A70">
        <w:rPr>
          <w:rFonts w:ascii="Comic Sans MS" w:eastAsia="Times New Roman" w:hAnsi="Comic Sans MS" w:cs="Arial"/>
          <w:spacing w:val="-2"/>
          <w:lang w:val="en-AU"/>
        </w:rPr>
        <w:t xml:space="preserve"> and request </w:t>
      </w:r>
      <w:r>
        <w:rPr>
          <w:rFonts w:ascii="Comic Sans MS" w:eastAsia="Times New Roman" w:hAnsi="Comic Sans MS" w:cs="Arial"/>
          <w:spacing w:val="-2"/>
          <w:lang w:val="en-AU"/>
        </w:rPr>
        <w:t>staff to phone you at a suitable time any day if you have any sensitive issues to discuss or even general queries about how your child is progressing.</w:t>
      </w:r>
    </w:p>
    <w:p w:rsidR="00237A70" w:rsidRDefault="00237A70" w:rsidP="009B2919">
      <w:pPr>
        <w:spacing w:after="240"/>
        <w:rPr>
          <w:rFonts w:ascii="Comic Sans MS" w:eastAsia="Times New Roman" w:hAnsi="Comic Sans MS" w:cs="Arial"/>
          <w:spacing w:val="-2"/>
          <w:lang w:val="en-AU"/>
        </w:rPr>
      </w:pPr>
      <w:r>
        <w:rPr>
          <w:rFonts w:ascii="Comic Sans MS" w:eastAsia="Times New Roman" w:hAnsi="Comic Sans MS" w:cs="Arial"/>
          <w:spacing w:val="-2"/>
          <w:lang w:val="en-AU"/>
        </w:rPr>
        <w:lastRenderedPageBreak/>
        <w:t>We appreciate this is a lot of information to process but please be assured the nursery team are here to support your transition back into nursery.  Feel free to get in touch with any questions, queries or concerns you may have.</w:t>
      </w:r>
    </w:p>
    <w:p w:rsidR="00237A70" w:rsidRDefault="00237A70" w:rsidP="009B291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Thank you.</w:t>
      </w:r>
    </w:p>
    <w:p w:rsidR="00237A70" w:rsidRDefault="00237A70" w:rsidP="009B2919">
      <w:pPr>
        <w:spacing w:after="240"/>
        <w:rPr>
          <w:rFonts w:ascii="Comic Sans MS" w:eastAsia="Times New Roman" w:hAnsi="Comic Sans MS" w:cs="Arial"/>
          <w:spacing w:val="-2"/>
          <w:lang w:val="en-AU"/>
        </w:rPr>
      </w:pPr>
      <w:r>
        <w:rPr>
          <w:rFonts w:ascii="Comic Sans MS" w:eastAsia="Times New Roman" w:hAnsi="Comic Sans MS" w:cs="Arial"/>
          <w:spacing w:val="-2"/>
          <w:lang w:val="en-AU"/>
        </w:rPr>
        <w:t>The Nursery Team</w:t>
      </w:r>
    </w:p>
    <w:p w:rsidR="008B4344" w:rsidRPr="008B4344" w:rsidRDefault="008B4344" w:rsidP="009B2919">
      <w:pPr>
        <w:spacing w:after="240"/>
        <w:rPr>
          <w:rFonts w:ascii="Comic Sans MS" w:eastAsia="Times New Roman" w:hAnsi="Comic Sans MS" w:cs="Arial"/>
          <w:spacing w:val="-2"/>
          <w:lang w:val="en-AU"/>
        </w:rPr>
      </w:pPr>
    </w:p>
    <w:p w:rsidR="009B2919" w:rsidRDefault="009B2919" w:rsidP="009B2919">
      <w:pPr>
        <w:spacing w:after="240"/>
        <w:rPr>
          <w:rFonts w:ascii="Comic Sans MS" w:eastAsia="Times New Roman" w:hAnsi="Comic Sans MS" w:cs="Arial"/>
          <w:b/>
          <w:spacing w:val="-2"/>
          <w:u w:val="single"/>
          <w:lang w:val="en-AU"/>
        </w:rPr>
      </w:pPr>
      <w:r>
        <w:rPr>
          <w:rFonts w:ascii="Comic Sans MS" w:eastAsia="Times New Roman" w:hAnsi="Comic Sans MS" w:cs="Arial"/>
          <w:b/>
          <w:spacing w:val="-2"/>
          <w:u w:val="single"/>
          <w:lang w:val="en-AU"/>
        </w:rPr>
        <w:t xml:space="preserve"> </w:t>
      </w:r>
    </w:p>
    <w:p w:rsidR="002507FA" w:rsidRPr="002507FA" w:rsidRDefault="002507FA" w:rsidP="001324C9">
      <w:pPr>
        <w:spacing w:after="240"/>
        <w:rPr>
          <w:rFonts w:ascii="Comic Sans MS" w:eastAsia="Times New Roman" w:hAnsi="Comic Sans MS" w:cs="Arial"/>
          <w:spacing w:val="-2"/>
          <w:lang w:val="en-AU"/>
        </w:rPr>
      </w:pPr>
    </w:p>
    <w:p w:rsidR="00314CBE" w:rsidRPr="0060046D" w:rsidRDefault="00314CBE" w:rsidP="001324C9">
      <w:pPr>
        <w:spacing w:after="240"/>
        <w:rPr>
          <w:rFonts w:ascii="Comic Sans MS" w:eastAsia="Times New Roman" w:hAnsi="Comic Sans MS" w:cs="Arial"/>
          <w:spacing w:val="-2"/>
          <w:lang w:val="en-AU"/>
        </w:rPr>
      </w:pPr>
    </w:p>
    <w:p w:rsidR="00CC4E34" w:rsidRPr="004333D0" w:rsidRDefault="00CC4E34" w:rsidP="00CC0AA8">
      <w:pPr>
        <w:rPr>
          <w:rFonts w:ascii="Comic Sans MS" w:hAnsi="Comic Sans MS"/>
        </w:rPr>
      </w:pPr>
    </w:p>
    <w:sectPr w:rsidR="00CC4E34" w:rsidRPr="004333D0" w:rsidSect="00EE19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4D" w:rsidRDefault="009A4D4D" w:rsidP="00DB4827">
      <w:pPr>
        <w:spacing w:after="0" w:line="240" w:lineRule="auto"/>
      </w:pPr>
      <w:r>
        <w:separator/>
      </w:r>
    </w:p>
  </w:endnote>
  <w:endnote w:type="continuationSeparator" w:id="0">
    <w:p w:rsidR="009A4D4D" w:rsidRDefault="009A4D4D" w:rsidP="00DB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4D" w:rsidRDefault="009A4D4D" w:rsidP="00DB4827">
      <w:pPr>
        <w:spacing w:after="0" w:line="240" w:lineRule="auto"/>
      </w:pPr>
      <w:r>
        <w:separator/>
      </w:r>
    </w:p>
  </w:footnote>
  <w:footnote w:type="continuationSeparator" w:id="0">
    <w:p w:rsidR="009A4D4D" w:rsidRDefault="009A4D4D" w:rsidP="00DB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27" w:rsidRDefault="00DB4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1A6"/>
    <w:multiLevelType w:val="hybridMultilevel"/>
    <w:tmpl w:val="A6D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E6581"/>
    <w:multiLevelType w:val="hybridMultilevel"/>
    <w:tmpl w:val="A53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31E"/>
    <w:multiLevelType w:val="hybridMultilevel"/>
    <w:tmpl w:val="F496A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C2204"/>
    <w:multiLevelType w:val="hybridMultilevel"/>
    <w:tmpl w:val="351A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B5B94"/>
    <w:multiLevelType w:val="hybridMultilevel"/>
    <w:tmpl w:val="0900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76C1E"/>
    <w:multiLevelType w:val="hybridMultilevel"/>
    <w:tmpl w:val="4B00C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37D84"/>
    <w:multiLevelType w:val="hybridMultilevel"/>
    <w:tmpl w:val="ED4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95264"/>
    <w:multiLevelType w:val="hybridMultilevel"/>
    <w:tmpl w:val="3700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13D9E"/>
    <w:multiLevelType w:val="hybridMultilevel"/>
    <w:tmpl w:val="DD328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AB"/>
    <w:rsid w:val="00001B9B"/>
    <w:rsid w:val="00090E4B"/>
    <w:rsid w:val="000936E7"/>
    <w:rsid w:val="00097C54"/>
    <w:rsid w:val="000B4F1F"/>
    <w:rsid w:val="000E7F2F"/>
    <w:rsid w:val="00127BAB"/>
    <w:rsid w:val="001324C9"/>
    <w:rsid w:val="00150D10"/>
    <w:rsid w:val="00175F08"/>
    <w:rsid w:val="001B0DF5"/>
    <w:rsid w:val="001B5152"/>
    <w:rsid w:val="00237A70"/>
    <w:rsid w:val="002507FA"/>
    <w:rsid w:val="00267E9C"/>
    <w:rsid w:val="00314CBE"/>
    <w:rsid w:val="00345AAB"/>
    <w:rsid w:val="00421C3C"/>
    <w:rsid w:val="004333D0"/>
    <w:rsid w:val="0043663D"/>
    <w:rsid w:val="004562D6"/>
    <w:rsid w:val="004709B6"/>
    <w:rsid w:val="004C5EE9"/>
    <w:rsid w:val="005C51AE"/>
    <w:rsid w:val="005C6D90"/>
    <w:rsid w:val="0060046D"/>
    <w:rsid w:val="006B24FE"/>
    <w:rsid w:val="006C0780"/>
    <w:rsid w:val="006E6A6B"/>
    <w:rsid w:val="006F53A5"/>
    <w:rsid w:val="007163D3"/>
    <w:rsid w:val="00734302"/>
    <w:rsid w:val="00771BD9"/>
    <w:rsid w:val="007D3385"/>
    <w:rsid w:val="0082041F"/>
    <w:rsid w:val="008228A3"/>
    <w:rsid w:val="008252E5"/>
    <w:rsid w:val="00854753"/>
    <w:rsid w:val="00865649"/>
    <w:rsid w:val="008A4B9F"/>
    <w:rsid w:val="008A5CDE"/>
    <w:rsid w:val="008B4344"/>
    <w:rsid w:val="00923B97"/>
    <w:rsid w:val="009359C4"/>
    <w:rsid w:val="009A1CF2"/>
    <w:rsid w:val="009A4D4D"/>
    <w:rsid w:val="009B2919"/>
    <w:rsid w:val="009E3DA0"/>
    <w:rsid w:val="009F48C6"/>
    <w:rsid w:val="009F72CB"/>
    <w:rsid w:val="00B1655E"/>
    <w:rsid w:val="00B25330"/>
    <w:rsid w:val="00B711AB"/>
    <w:rsid w:val="00C237C5"/>
    <w:rsid w:val="00CA0376"/>
    <w:rsid w:val="00CC0AA8"/>
    <w:rsid w:val="00CC4E34"/>
    <w:rsid w:val="00D3413C"/>
    <w:rsid w:val="00D45AD9"/>
    <w:rsid w:val="00DB4827"/>
    <w:rsid w:val="00DC364F"/>
    <w:rsid w:val="00E43C24"/>
    <w:rsid w:val="00EC45F5"/>
    <w:rsid w:val="00EC5199"/>
    <w:rsid w:val="00EE19B8"/>
    <w:rsid w:val="00F001D5"/>
    <w:rsid w:val="00F0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1982-AC36-4B5E-9AD7-09DAAA2C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AB"/>
    <w:pPr>
      <w:ind w:left="720"/>
      <w:contextualSpacing/>
    </w:pPr>
  </w:style>
  <w:style w:type="table" w:styleId="TableGrid">
    <w:name w:val="Table Grid"/>
    <w:basedOn w:val="TableNormal"/>
    <w:uiPriority w:val="39"/>
    <w:rsid w:val="00E4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27"/>
  </w:style>
  <w:style w:type="paragraph" w:styleId="Footer">
    <w:name w:val="footer"/>
    <w:basedOn w:val="Normal"/>
    <w:link w:val="FooterChar"/>
    <w:uiPriority w:val="99"/>
    <w:unhideWhenUsed/>
    <w:rsid w:val="00DB4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827"/>
  </w:style>
  <w:style w:type="character" w:styleId="Hyperlink">
    <w:name w:val="Hyperlink"/>
    <w:basedOn w:val="DefaultParagraphFont"/>
    <w:uiPriority w:val="99"/>
    <w:unhideWhenUsed/>
    <w:rsid w:val="00B25330"/>
    <w:rPr>
      <w:color w:val="0563C1" w:themeColor="hyperlink"/>
      <w:u w:val="single"/>
    </w:rPr>
  </w:style>
  <w:style w:type="paragraph" w:styleId="BalloonText">
    <w:name w:val="Balloon Text"/>
    <w:basedOn w:val="Normal"/>
    <w:link w:val="BalloonTextChar"/>
    <w:uiPriority w:val="99"/>
    <w:semiHidden/>
    <w:unhideWhenUsed/>
    <w:rsid w:val="00B2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gordon@aberdeen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nise.gordon@aberdeenshir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ise.gordon@aberdeen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Chisholm</dc:creator>
  <cp:keywords/>
  <dc:description/>
  <cp:lastModifiedBy>Denise Gordon</cp:lastModifiedBy>
  <cp:revision>2</cp:revision>
  <cp:lastPrinted>2019-01-18T10:11:00Z</cp:lastPrinted>
  <dcterms:created xsi:type="dcterms:W3CDTF">2020-08-14T13:43:00Z</dcterms:created>
  <dcterms:modified xsi:type="dcterms:W3CDTF">2020-08-14T13:43:00Z</dcterms:modified>
</cp:coreProperties>
</file>